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8E2AA3" w14:textId="77777777" w:rsidR="00F42368" w:rsidRDefault="009C0BCC">
      <w:pPr>
        <w:pStyle w:val="ConsPlusNormal"/>
        <w:jc w:val="right"/>
        <w:outlineLvl w:val="0"/>
      </w:pPr>
      <w:r>
        <w:t xml:space="preserve">Приложение </w:t>
      </w:r>
      <w:r>
        <w:t>3</w:t>
      </w:r>
    </w:p>
    <w:p w14:paraId="1C68742E" w14:textId="77777777" w:rsidR="00F42368" w:rsidRDefault="009C0BCC">
      <w:pPr>
        <w:pStyle w:val="ConsPlusNormal"/>
        <w:jc w:val="right"/>
      </w:pPr>
      <w:r>
        <w:t>к Постановлению</w:t>
      </w:r>
      <w:r>
        <w:t xml:space="preserve"> </w:t>
      </w:r>
      <w:r>
        <w:t xml:space="preserve">администрации МР </w:t>
      </w:r>
      <w:r>
        <w:t>«</w:t>
      </w:r>
      <w:r>
        <w:t>Печора</w:t>
      </w:r>
      <w:r>
        <w:t>»</w:t>
      </w:r>
    </w:p>
    <w:p w14:paraId="51875912" w14:textId="62D9BA08" w:rsidR="00F42368" w:rsidRDefault="009C0BCC">
      <w:pPr>
        <w:pStyle w:val="ConsPlusNormal"/>
        <w:wordWrap w:val="0"/>
        <w:jc w:val="right"/>
      </w:pPr>
      <w:r>
        <w:t>от 17  февраля</w:t>
      </w:r>
      <w:r>
        <w:t xml:space="preserve"> </w:t>
      </w:r>
      <w:r>
        <w:t xml:space="preserve"> 20</w:t>
      </w:r>
      <w:r>
        <w:t>26</w:t>
      </w:r>
      <w:r>
        <w:t xml:space="preserve"> г.</w:t>
      </w:r>
      <w:r>
        <w:t xml:space="preserve">  №  159</w:t>
      </w:r>
      <w:bookmarkStart w:id="0" w:name="_GoBack"/>
      <w:bookmarkEnd w:id="0"/>
      <w:r>
        <w:t xml:space="preserve">               </w:t>
      </w:r>
    </w:p>
    <w:p w14:paraId="2474A5B3" w14:textId="77777777" w:rsidR="00F42368" w:rsidRDefault="00F42368"/>
    <w:p w14:paraId="2CB08FE4" w14:textId="77777777" w:rsidR="00F42368" w:rsidRDefault="00F42368"/>
    <w:p w14:paraId="7FFED716" w14:textId="77777777" w:rsidR="00F42368" w:rsidRPr="009C0BCC" w:rsidRDefault="009C0BCC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>Состав</w:t>
      </w:r>
      <w:r w:rsidRPr="009C0BCC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комиссии </w:t>
      </w:r>
    </w:p>
    <w:p w14:paraId="73D80363" w14:textId="77777777" w:rsidR="00F42368" w:rsidRDefault="009C0BCC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9C0BCC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по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проведению </w:t>
      </w:r>
      <w:r w:rsidRPr="009C0BCC">
        <w:rPr>
          <w:rFonts w:ascii="Times New Roman" w:hAnsi="Times New Roman" w:cs="Times New Roman"/>
          <w:b/>
          <w:bCs/>
          <w:sz w:val="26"/>
          <w:szCs w:val="26"/>
          <w:lang w:val="ru-RU"/>
        </w:rPr>
        <w:t>оценк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>и</w:t>
      </w:r>
      <w:r w:rsidRPr="009C0BCC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последствий принятия решения о реконструкции, модернизации, об изменении назначения или о ликвидации объекта социальной инфраструктуры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, заключении муниципальной организацией, образующей социальную инфраструктуру для детей </w:t>
      </w:r>
      <w:r w:rsidRPr="009C0BCC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в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сфере </w:t>
      </w:r>
      <w:r w:rsidRPr="009C0BCC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культуры и туризма,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>догов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>ора аренды, договора безвозмездного пользования, закреплённых за ней объектов собственности, о реорганизации или ликвидации организации, образующей социальную инфраструктуру</w:t>
      </w:r>
    </w:p>
    <w:p w14:paraId="0BD24AB5" w14:textId="77777777" w:rsidR="00F42368" w:rsidRDefault="00F42368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14:paraId="02C5D7C6" w14:textId="77777777" w:rsidR="00F42368" w:rsidRPr="009C0BCC" w:rsidRDefault="00F42368">
      <w:pPr>
        <w:rPr>
          <w:lang w:val="ru-RU"/>
        </w:rPr>
      </w:pPr>
    </w:p>
    <w:tbl>
      <w:tblPr>
        <w:tblW w:w="90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46"/>
        <w:gridCol w:w="6868"/>
      </w:tblGrid>
      <w:tr w:rsidR="00F42368" w:rsidRPr="009C0BCC" w14:paraId="3395A7D8" w14:textId="77777777">
        <w:tc>
          <w:tcPr>
            <w:tcW w:w="2146" w:type="dxa"/>
            <w:tcBorders>
              <w:tl2br w:val="nil"/>
              <w:tr2bl w:val="nil"/>
            </w:tcBorders>
          </w:tcPr>
          <w:p w14:paraId="40281110" w14:textId="77777777" w:rsidR="00F42368" w:rsidRDefault="009C0BCC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Шутов О.И.</w:t>
            </w:r>
          </w:p>
        </w:tc>
        <w:tc>
          <w:tcPr>
            <w:tcW w:w="6868" w:type="dxa"/>
            <w:tcBorders>
              <w:tl2br w:val="nil"/>
              <w:tr2bl w:val="nil"/>
            </w:tcBorders>
          </w:tcPr>
          <w:p w14:paraId="5B1AF09C" w14:textId="77777777" w:rsidR="00F42368" w:rsidRDefault="009C0BCC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глава муниципального района «Печора» - руководитель администрации, </w:t>
            </w:r>
            <w:r>
              <w:rPr>
                <w:sz w:val="26"/>
                <w:szCs w:val="26"/>
              </w:rPr>
              <w:t>председатель</w:t>
            </w:r>
            <w:r>
              <w:rPr>
                <w:sz w:val="26"/>
                <w:szCs w:val="26"/>
              </w:rPr>
              <w:t xml:space="preserve"> Комиссии</w:t>
            </w:r>
            <w:r>
              <w:rPr>
                <w:sz w:val="26"/>
                <w:szCs w:val="26"/>
              </w:rPr>
              <w:t>;</w:t>
            </w:r>
          </w:p>
        </w:tc>
      </w:tr>
      <w:tr w:rsidR="00F42368" w:rsidRPr="009C0BCC" w14:paraId="15648529" w14:textId="77777777">
        <w:tc>
          <w:tcPr>
            <w:tcW w:w="2146" w:type="dxa"/>
            <w:tcBorders>
              <w:tl2br w:val="nil"/>
              <w:tr2bl w:val="nil"/>
            </w:tcBorders>
          </w:tcPr>
          <w:p w14:paraId="7FC1BD89" w14:textId="77777777" w:rsidR="00F42368" w:rsidRDefault="009C0BCC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Фетисова О.И.</w:t>
            </w:r>
          </w:p>
        </w:tc>
        <w:tc>
          <w:tcPr>
            <w:tcW w:w="6868" w:type="dxa"/>
            <w:tcBorders>
              <w:tl2br w:val="nil"/>
              <w:tr2bl w:val="nil"/>
            </w:tcBorders>
          </w:tcPr>
          <w:p w14:paraId="7C7843EF" w14:textId="77777777" w:rsidR="00F42368" w:rsidRDefault="009C0BCC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заместитель руководителя администрации муниципального района «Печора», заместитель </w:t>
            </w:r>
            <w:r>
              <w:rPr>
                <w:sz w:val="26"/>
                <w:szCs w:val="26"/>
              </w:rPr>
              <w:t>председател</w:t>
            </w:r>
            <w:r>
              <w:rPr>
                <w:sz w:val="26"/>
                <w:szCs w:val="26"/>
              </w:rPr>
              <w:t>я Комиссии</w:t>
            </w:r>
            <w:r>
              <w:rPr>
                <w:sz w:val="26"/>
                <w:szCs w:val="26"/>
              </w:rPr>
              <w:t>;</w:t>
            </w:r>
          </w:p>
        </w:tc>
      </w:tr>
      <w:tr w:rsidR="00F42368" w:rsidRPr="009C0BCC" w14:paraId="717A2ACE" w14:textId="77777777"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</w:tcPr>
          <w:p w14:paraId="20A3C598" w14:textId="77777777" w:rsidR="00F42368" w:rsidRDefault="009C0BCC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Потапова К.К.</w:t>
            </w:r>
          </w:p>
        </w:tc>
        <w:tc>
          <w:tcPr>
            <w:tcW w:w="6868" w:type="dxa"/>
            <w:tcBorders>
              <w:tl2br w:val="nil"/>
              <w:tr2bl w:val="nil"/>
            </w:tcBorders>
            <w:shd w:val="clear" w:color="auto" w:fill="auto"/>
          </w:tcPr>
          <w:p w14:paraId="579DFF1E" w14:textId="77777777" w:rsidR="00F42368" w:rsidRDefault="009C0BCC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начальник управления культуры и туризма МР </w:t>
            </w: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Печора</w:t>
            </w:r>
            <w:r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, секретарь;</w:t>
            </w:r>
          </w:p>
        </w:tc>
      </w:tr>
      <w:tr w:rsidR="00F42368" w14:paraId="166454D2" w14:textId="77777777">
        <w:tc>
          <w:tcPr>
            <w:tcW w:w="2146" w:type="dxa"/>
            <w:tcBorders>
              <w:tl2br w:val="nil"/>
              <w:tr2bl w:val="nil"/>
            </w:tcBorders>
          </w:tcPr>
          <w:p w14:paraId="41581529" w14:textId="77777777" w:rsidR="00F42368" w:rsidRDefault="009C0BCC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Члены комиссии:</w:t>
            </w:r>
          </w:p>
        </w:tc>
        <w:tc>
          <w:tcPr>
            <w:tcW w:w="6868" w:type="dxa"/>
            <w:tcBorders>
              <w:tl2br w:val="nil"/>
              <w:tr2bl w:val="nil"/>
            </w:tcBorders>
          </w:tcPr>
          <w:p w14:paraId="2ED611D1" w14:textId="77777777" w:rsidR="00F42368" w:rsidRDefault="00F42368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F42368" w14:paraId="602707FE" w14:textId="77777777"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</w:tcPr>
          <w:p w14:paraId="7F01E118" w14:textId="77777777" w:rsidR="00F42368" w:rsidRDefault="009C0BCC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Буралкина </w:t>
            </w:r>
            <w:r>
              <w:rPr>
                <w:sz w:val="26"/>
                <w:szCs w:val="26"/>
              </w:rPr>
              <w:t>С.И.</w:t>
            </w:r>
          </w:p>
        </w:tc>
        <w:tc>
          <w:tcPr>
            <w:tcW w:w="6868" w:type="dxa"/>
            <w:tcBorders>
              <w:tl2br w:val="nil"/>
              <w:tr2bl w:val="nil"/>
            </w:tcBorders>
            <w:shd w:val="clear" w:color="auto" w:fill="auto"/>
          </w:tcPr>
          <w:p w14:paraId="2867A4C6" w14:textId="77777777" w:rsidR="00F42368" w:rsidRDefault="009C0BCC">
            <w:pPr>
              <w:pStyle w:val="ConsPlusNormal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- председатель Комитета по управлению муниципальной собственностью МР </w:t>
            </w: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Печора</w:t>
            </w:r>
            <w:r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  <w:lang w:val="en-US"/>
              </w:rPr>
              <w:t>;</w:t>
            </w:r>
          </w:p>
        </w:tc>
      </w:tr>
      <w:tr w:rsidR="00F42368" w:rsidRPr="009C0BCC" w14:paraId="2FA2C268" w14:textId="77777777"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</w:tcPr>
          <w:p w14:paraId="01C00388" w14:textId="77777777" w:rsidR="00F42368" w:rsidRDefault="009C0BCC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Галеева З.А.</w:t>
            </w:r>
          </w:p>
        </w:tc>
        <w:tc>
          <w:tcPr>
            <w:tcW w:w="6868" w:type="dxa"/>
            <w:tcBorders>
              <w:tl2br w:val="nil"/>
              <w:tr2bl w:val="nil"/>
            </w:tcBorders>
            <w:shd w:val="clear" w:color="auto" w:fill="auto"/>
          </w:tcPr>
          <w:p w14:paraId="7E4AB9F6" w14:textId="77777777" w:rsidR="00F42368" w:rsidRDefault="009C0BCC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и.о. директора</w:t>
            </w:r>
            <w:r>
              <w:rPr>
                <w:sz w:val="26"/>
                <w:szCs w:val="26"/>
              </w:rPr>
              <w:t xml:space="preserve"> МКУ </w:t>
            </w: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Централизованная бухгалтерия</w:t>
            </w:r>
            <w:r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>;</w:t>
            </w:r>
          </w:p>
        </w:tc>
      </w:tr>
      <w:tr w:rsidR="00F42368" w:rsidRPr="009C0BCC" w14:paraId="6C0B84FA" w14:textId="77777777"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</w:tcPr>
          <w:p w14:paraId="36868C00" w14:textId="77777777" w:rsidR="00F42368" w:rsidRDefault="009C0BCC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Гамлий О.С.</w:t>
            </w:r>
          </w:p>
        </w:tc>
        <w:tc>
          <w:tcPr>
            <w:tcW w:w="6868" w:type="dxa"/>
            <w:tcBorders>
              <w:tl2br w:val="nil"/>
              <w:tr2bl w:val="nil"/>
            </w:tcBorders>
            <w:shd w:val="clear" w:color="auto" w:fill="auto"/>
          </w:tcPr>
          <w:p w14:paraId="612B1459" w14:textId="77777777" w:rsidR="00F42368" w:rsidRDefault="009C0BCC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начальник отдела правовой работы администрации МР «Печора»</w:t>
            </w:r>
            <w:r w:rsidRPr="009C0BCC">
              <w:rPr>
                <w:sz w:val="26"/>
                <w:szCs w:val="26"/>
              </w:rPr>
              <w:t>;</w:t>
            </w:r>
          </w:p>
        </w:tc>
      </w:tr>
      <w:tr w:rsidR="00F42368" w:rsidRPr="009C0BCC" w14:paraId="50BEBFF7" w14:textId="77777777"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</w:tcPr>
          <w:p w14:paraId="65B97468" w14:textId="77777777" w:rsidR="00F42368" w:rsidRDefault="009C0BCC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Дубинин А.В.</w:t>
            </w:r>
          </w:p>
        </w:tc>
        <w:tc>
          <w:tcPr>
            <w:tcW w:w="6868" w:type="dxa"/>
            <w:tcBorders>
              <w:tl2br w:val="nil"/>
              <w:tr2bl w:val="nil"/>
            </w:tcBorders>
            <w:shd w:val="clear" w:color="auto" w:fill="auto"/>
          </w:tcPr>
          <w:p w14:paraId="580570D7" w14:textId="77777777" w:rsidR="00F42368" w:rsidRDefault="009C0BCC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общественный помощник уполномоченного по правам человека в МР </w:t>
            </w: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Печора</w:t>
            </w:r>
            <w:r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(по согласованию);</w:t>
            </w:r>
          </w:p>
        </w:tc>
      </w:tr>
      <w:tr w:rsidR="00F42368" w:rsidRPr="009C0BCC" w14:paraId="53A6310A" w14:textId="77777777"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</w:tcPr>
          <w:p w14:paraId="388E9382" w14:textId="77777777" w:rsidR="00F42368" w:rsidRDefault="009C0BCC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Землякова О.В.</w:t>
            </w:r>
          </w:p>
        </w:tc>
        <w:tc>
          <w:tcPr>
            <w:tcW w:w="6868" w:type="dxa"/>
            <w:tcBorders>
              <w:tl2br w:val="nil"/>
              <w:tr2bl w:val="nil"/>
            </w:tcBorders>
            <w:shd w:val="clear" w:color="auto" w:fill="auto"/>
          </w:tcPr>
          <w:p w14:paraId="2BBFC076" w14:textId="77777777" w:rsidR="00F42368" w:rsidRDefault="009C0BCC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color w:val="000000" w:themeColor="text1"/>
                <w:sz w:val="26"/>
                <w:szCs w:val="26"/>
              </w:rPr>
              <w:t xml:space="preserve">председатель </w:t>
            </w:r>
            <w:r>
              <w:rPr>
                <w:rFonts w:eastAsia="Arial"/>
                <w:color w:val="000000" w:themeColor="text1"/>
                <w:sz w:val="26"/>
                <w:szCs w:val="26"/>
                <w:shd w:val="clear" w:color="auto" w:fill="FFFFFF"/>
              </w:rPr>
              <w:t xml:space="preserve">Общественной палаты </w:t>
            </w:r>
            <w:r>
              <w:rPr>
                <w:color w:val="000000" w:themeColor="text1"/>
                <w:sz w:val="26"/>
                <w:szCs w:val="26"/>
              </w:rPr>
              <w:t xml:space="preserve"> МР «Печора» (по согласованию)</w:t>
            </w:r>
            <w:r w:rsidRPr="009C0BCC">
              <w:rPr>
                <w:color w:val="000000" w:themeColor="text1"/>
                <w:sz w:val="26"/>
                <w:szCs w:val="26"/>
              </w:rPr>
              <w:t>;</w:t>
            </w:r>
          </w:p>
        </w:tc>
      </w:tr>
      <w:tr w:rsidR="00F42368" w:rsidRPr="009C0BCC" w14:paraId="4A3A4E45" w14:textId="77777777">
        <w:tc>
          <w:tcPr>
            <w:tcW w:w="2146" w:type="dxa"/>
            <w:tcBorders>
              <w:tl2br w:val="nil"/>
              <w:tr2bl w:val="nil"/>
            </w:tcBorders>
            <w:shd w:val="clear" w:color="auto" w:fill="auto"/>
          </w:tcPr>
          <w:p w14:paraId="47C9EA6E" w14:textId="77777777" w:rsidR="00F42368" w:rsidRDefault="009C0BCC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Угловская И.А.</w:t>
            </w:r>
          </w:p>
        </w:tc>
        <w:tc>
          <w:tcPr>
            <w:tcW w:w="6868" w:type="dxa"/>
            <w:tcBorders>
              <w:tl2br w:val="nil"/>
              <w:tr2bl w:val="nil"/>
            </w:tcBorders>
            <w:shd w:val="clear" w:color="auto" w:fill="auto"/>
          </w:tcPr>
          <w:p w14:paraId="75CF8B66" w14:textId="77777777" w:rsidR="00F42368" w:rsidRDefault="009C0BCC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начальник Управления финансов МР «Печора»</w:t>
            </w:r>
            <w:r w:rsidRPr="009C0BCC">
              <w:rPr>
                <w:sz w:val="26"/>
                <w:szCs w:val="26"/>
              </w:rPr>
              <w:t>;</w:t>
            </w:r>
          </w:p>
        </w:tc>
      </w:tr>
      <w:tr w:rsidR="00F42368" w:rsidRPr="009C0BCC" w14:paraId="59C8E962" w14:textId="77777777">
        <w:trPr>
          <w:trHeight w:val="418"/>
        </w:trPr>
        <w:tc>
          <w:tcPr>
            <w:tcW w:w="2146" w:type="dxa"/>
            <w:tcBorders>
              <w:tl2br w:val="nil"/>
              <w:tr2bl w:val="nil"/>
            </w:tcBorders>
          </w:tcPr>
          <w:p w14:paraId="307A5ADD" w14:textId="77777777" w:rsidR="00F42368" w:rsidRDefault="009C0BCC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Штаненко Е.В.</w:t>
            </w:r>
          </w:p>
        </w:tc>
        <w:tc>
          <w:tcPr>
            <w:tcW w:w="6868" w:type="dxa"/>
            <w:tcBorders>
              <w:tl2br w:val="nil"/>
              <w:tr2bl w:val="nil"/>
            </w:tcBorders>
          </w:tcPr>
          <w:p w14:paraId="641F4360" w14:textId="77777777" w:rsidR="00F42368" w:rsidRDefault="009C0BCC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 xml:space="preserve">ачальник Управления образования МР </w:t>
            </w: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Печора</w:t>
            </w:r>
            <w:r>
              <w:rPr>
                <w:sz w:val="26"/>
                <w:szCs w:val="26"/>
              </w:rPr>
              <w:t>».</w:t>
            </w:r>
          </w:p>
        </w:tc>
      </w:tr>
    </w:tbl>
    <w:p w14:paraId="74EF294C" w14:textId="77777777" w:rsidR="00F42368" w:rsidRPr="009C0BCC" w:rsidRDefault="00F42368">
      <w:pPr>
        <w:rPr>
          <w:lang w:val="ru-RU"/>
        </w:rPr>
      </w:pPr>
    </w:p>
    <w:p w14:paraId="065D774D" w14:textId="77777777" w:rsidR="00F42368" w:rsidRPr="009C0BCC" w:rsidRDefault="00F42368">
      <w:pPr>
        <w:rPr>
          <w:lang w:val="ru-RU"/>
        </w:rPr>
      </w:pPr>
    </w:p>
    <w:p w14:paraId="6BB0B3D0" w14:textId="77777777" w:rsidR="00F42368" w:rsidRPr="009C0BCC" w:rsidRDefault="00F42368">
      <w:pPr>
        <w:rPr>
          <w:lang w:val="ru-RU"/>
        </w:rPr>
      </w:pPr>
    </w:p>
    <w:sectPr w:rsidR="00F42368" w:rsidRPr="009C0BCC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368"/>
    <w:rsid w:val="009C0BCC"/>
    <w:rsid w:val="00F42368"/>
    <w:rsid w:val="2D5B7CF3"/>
    <w:rsid w:val="34771E85"/>
    <w:rsid w:val="6457764E"/>
    <w:rsid w:val="663547A8"/>
    <w:rsid w:val="68BB2D3C"/>
    <w:rsid w:val="6D476FB3"/>
    <w:rsid w:val="71D90778"/>
    <w:rsid w:val="7FDA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</dc:creator>
  <cp:lastModifiedBy>Пользователь</cp:lastModifiedBy>
  <cp:revision>2</cp:revision>
  <dcterms:created xsi:type="dcterms:W3CDTF">2025-10-20T15:13:00Z</dcterms:created>
  <dcterms:modified xsi:type="dcterms:W3CDTF">2026-02-17T08:24:00Z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B7D01CC58FBD465191C81F6D222498CB_12</vt:lpwstr>
  </property>
</Properties>
</file>